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0ACD9" w14:textId="77777777" w:rsidR="00F704D5" w:rsidRDefault="00F704D5" w:rsidP="00F704D5">
      <w:pPr>
        <w:jc w:val="center"/>
        <w:rPr>
          <w:rFonts w:ascii="Times New Roman" w:hAnsi="Times New Roman" w:cs="Times New Roman"/>
          <w:b/>
          <w:sz w:val="32"/>
          <w:szCs w:val="32"/>
        </w:rPr>
      </w:pPr>
      <w:r>
        <w:rPr>
          <w:rFonts w:ascii="Times New Roman" w:hAnsi="Times New Roman" w:cs="Times New Roman"/>
          <w:b/>
          <w:sz w:val="32"/>
          <w:szCs w:val="32"/>
        </w:rPr>
        <w:t xml:space="preserve">Şimali Azərbaycan sovet rejimi şəraitində </w:t>
      </w:r>
    </w:p>
    <w:p w14:paraId="7999B8E6" w14:textId="706D7078" w:rsidR="00F704D5" w:rsidRDefault="00F704D5" w:rsidP="00F704D5">
      <w:pPr>
        <w:jc w:val="center"/>
        <w:rPr>
          <w:rFonts w:ascii="Times New Roman" w:hAnsi="Times New Roman" w:cs="Times New Roman"/>
          <w:b/>
          <w:sz w:val="32"/>
          <w:szCs w:val="32"/>
        </w:rPr>
      </w:pPr>
      <w:bookmarkStart w:id="0" w:name="_GoBack"/>
      <w:bookmarkEnd w:id="0"/>
      <w:r>
        <w:rPr>
          <w:rFonts w:ascii="Times New Roman" w:hAnsi="Times New Roman" w:cs="Times New Roman"/>
          <w:b/>
          <w:sz w:val="32"/>
          <w:szCs w:val="32"/>
        </w:rPr>
        <w:t xml:space="preserve"> (XX əsrin 20 – 30 – cu illərində)</w:t>
      </w:r>
    </w:p>
    <w:p w14:paraId="6FC7F9E8" w14:textId="6F931BAD" w:rsidR="00C12DBC" w:rsidRDefault="00C12DBC" w:rsidP="00C12DBC">
      <w:pPr>
        <w:rPr>
          <w:rFonts w:ascii="Times New Roman" w:hAnsi="Times New Roman" w:cs="Times New Roman"/>
          <w:b/>
          <w:sz w:val="32"/>
          <w:szCs w:val="32"/>
        </w:rPr>
      </w:pPr>
      <w:r>
        <w:rPr>
          <w:rFonts w:ascii="Times New Roman" w:hAnsi="Times New Roman" w:cs="Times New Roman"/>
          <w:b/>
          <w:sz w:val="32"/>
          <w:szCs w:val="32"/>
        </w:rPr>
        <w:t>Plan :</w:t>
      </w:r>
    </w:p>
    <w:p w14:paraId="65CB3164" w14:textId="77777777" w:rsidR="00C12DBC" w:rsidRDefault="00C12DBC" w:rsidP="00C12DBC">
      <w:pPr>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Azərbaycan sovet rejiminin bərqərar olması  </w:t>
      </w:r>
    </w:p>
    <w:p w14:paraId="3F32A9C3" w14:textId="77777777" w:rsidR="00C12DBC" w:rsidRDefault="00C12DBC" w:rsidP="00C12DBC">
      <w:pPr>
        <w:rPr>
          <w:rFonts w:ascii="Times New Roman" w:hAnsi="Times New Roman" w:cs="Times New Roman"/>
          <w:sz w:val="28"/>
          <w:szCs w:val="28"/>
        </w:rPr>
      </w:pPr>
      <w:r>
        <w:rPr>
          <w:rFonts w:ascii="Times New Roman" w:hAnsi="Times New Roman" w:cs="Times New Roman"/>
          <w:b/>
          <w:sz w:val="24"/>
          <w:szCs w:val="24"/>
        </w:rPr>
        <w:t>2.</w:t>
      </w:r>
      <w:r>
        <w:rPr>
          <w:rFonts w:ascii="Times New Roman" w:hAnsi="Times New Roman" w:cs="Times New Roman"/>
          <w:sz w:val="24"/>
          <w:szCs w:val="24"/>
        </w:rPr>
        <w:t xml:space="preserve"> </w:t>
      </w:r>
      <w:r>
        <w:rPr>
          <w:rFonts w:ascii="Times New Roman" w:hAnsi="Times New Roman" w:cs="Times New Roman"/>
          <w:sz w:val="28"/>
          <w:szCs w:val="28"/>
        </w:rPr>
        <w:t>Sovet rejiminə qarşı müqavimət hərəkatı və üsyanlar</w:t>
      </w:r>
    </w:p>
    <w:p w14:paraId="15A76EEA" w14:textId="77777777" w:rsidR="00C12DBC" w:rsidRDefault="00C12DBC" w:rsidP="00C12DBC">
      <w:pPr>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Azərbaycanda  sovet milli siyasəti. DQMV-nin və Naxçıvan MSSR-in təşkili </w:t>
      </w:r>
    </w:p>
    <w:p w14:paraId="5356CF03" w14:textId="0A605A5F" w:rsidR="00C12DBC" w:rsidRPr="00C12DBC" w:rsidRDefault="00C12DBC" w:rsidP="00F704D5">
      <w:pPr>
        <w:ind w:firstLine="720"/>
        <w:jc w:val="both"/>
        <w:rPr>
          <w:rFonts w:ascii="Times New Roman" w:hAnsi="Times New Roman" w:cs="Times New Roman"/>
          <w:sz w:val="28"/>
          <w:szCs w:val="28"/>
        </w:rPr>
      </w:pPr>
      <w:r w:rsidRPr="00C12DBC">
        <w:rPr>
          <w:rFonts w:ascii="Times New Roman" w:hAnsi="Times New Roman" w:cs="Times New Roman"/>
          <w:sz w:val="28"/>
          <w:szCs w:val="28"/>
        </w:rPr>
        <w:t xml:space="preserve">1920-ci il aprelin 28-də Bakıda Azərbaycan Sovet Sosialist Respublikasının yaradıldığı elan edildi.Hakimiyyət Müvəqqəti İnqilab Komitəsinə verildi və Azərbaycan SSR Xalq Komissarları Soveti yaradıldı (N.Nərimanov-sədr,H.Sultanov,Ə.H.Qarayev, Q.Musabəyov, M.D.Hüseynov,Ç.İldırım,D.Bünyadzadə,Ç.Vəzirov).Qırmızı ordu hissələri aprelin 28-30-da Lənkəranı,Salyanı,Şuşanı,Ağdamı və b,mayın əvvəllərində Gəncəni,Şamaxını,Goyçayı,Şəkini, Zaqatalanı və Balakəni zəbt etdilər,mayın ortalarında isə Qarabağ bölgəsini öz nəzarətləri altına aldılar.Rusiyanın hərbi donanması Lənkəran və Astaraya desant çıxardı.İnqilab Komitəsinin 1920-ci il </w:t>
      </w:r>
      <w:r w:rsidRPr="00C12DBC">
        <w:rPr>
          <w:rFonts w:ascii="Times New Roman" w:hAnsi="Times New Roman" w:cs="Times New Roman"/>
          <w:b/>
          <w:sz w:val="28"/>
          <w:szCs w:val="28"/>
        </w:rPr>
        <w:t xml:space="preserve">3 </w:t>
      </w:r>
      <w:r w:rsidR="00F704D5">
        <w:rPr>
          <w:rFonts w:ascii="Times New Roman" w:hAnsi="Times New Roman" w:cs="Times New Roman"/>
          <w:b/>
          <w:sz w:val="28"/>
          <w:szCs w:val="28"/>
        </w:rPr>
        <w:t xml:space="preserve"> </w:t>
      </w:r>
      <w:r w:rsidRPr="00C12DBC">
        <w:rPr>
          <w:rFonts w:ascii="Times New Roman" w:hAnsi="Times New Roman" w:cs="Times New Roman"/>
          <w:b/>
          <w:sz w:val="28"/>
          <w:szCs w:val="28"/>
        </w:rPr>
        <w:t>may</w:t>
      </w:r>
      <w:r w:rsidRPr="00C12DBC">
        <w:rPr>
          <w:rFonts w:ascii="Times New Roman" w:hAnsi="Times New Roman" w:cs="Times New Roman"/>
          <w:sz w:val="28"/>
          <w:szCs w:val="28"/>
        </w:rPr>
        <w:t xml:space="preserve"> tarixli dekreti ilə yerlərdə qəza,mahal və kənd </w:t>
      </w:r>
      <w:r w:rsidRPr="00C12DBC">
        <w:rPr>
          <w:rFonts w:ascii="Times New Roman" w:hAnsi="Times New Roman" w:cs="Times New Roman"/>
          <w:b/>
          <w:sz w:val="28"/>
          <w:szCs w:val="28"/>
        </w:rPr>
        <w:t>inqilab komitələri</w:t>
      </w:r>
      <w:r w:rsidRPr="00C12DBC">
        <w:rPr>
          <w:rFonts w:ascii="Times New Roman" w:hAnsi="Times New Roman" w:cs="Times New Roman"/>
          <w:sz w:val="28"/>
          <w:szCs w:val="28"/>
        </w:rPr>
        <w:t xml:space="preserve"> yaradıldı, polis ləğv edildi,fəhlə-kəndli milisi təşkil olundu.Torpaq haqqında 1920-ci il </w:t>
      </w:r>
      <w:r w:rsidRPr="00C12DBC">
        <w:rPr>
          <w:rFonts w:ascii="Times New Roman" w:hAnsi="Times New Roman" w:cs="Times New Roman"/>
          <w:b/>
          <w:sz w:val="28"/>
          <w:szCs w:val="28"/>
        </w:rPr>
        <w:t>5 may</w:t>
      </w:r>
      <w:r w:rsidRPr="00C12DBC">
        <w:rPr>
          <w:rFonts w:ascii="Times New Roman" w:hAnsi="Times New Roman" w:cs="Times New Roman"/>
          <w:sz w:val="28"/>
          <w:szCs w:val="28"/>
        </w:rPr>
        <w:t xml:space="preserve"> tarixli dekreti ilə bütün xan,bəy torpaqları müsadirə edildi və ödənişsiz kəndlilərin istifadəsinə verildi. 1920-ci il </w:t>
      </w:r>
      <w:r w:rsidRPr="00C12DBC">
        <w:rPr>
          <w:rFonts w:ascii="Times New Roman" w:hAnsi="Times New Roman" w:cs="Times New Roman"/>
          <w:b/>
          <w:sz w:val="28"/>
          <w:szCs w:val="28"/>
        </w:rPr>
        <w:t>mayın 7</w:t>
      </w:r>
      <w:r w:rsidRPr="00C12DBC">
        <w:rPr>
          <w:rFonts w:ascii="Times New Roman" w:hAnsi="Times New Roman" w:cs="Times New Roman"/>
          <w:sz w:val="28"/>
          <w:szCs w:val="28"/>
        </w:rPr>
        <w:t xml:space="preserve">-də ordu və donanmanın yenidən təşkili barədə dekret verildi.Digər bir dekretlə isə Azərbaycan ərazisindəki meşələr,sular və yeraltı sərvətlər milliləşdirilərək,dövlət mülkiyyətinə verildi.1920-ci il 12 may tarixli dekreti ilə silki və mülki rütbələr (zadəgan, kəndli, bəy, xan, knyaz və s.) ləğv edildi.Xalq Maarif Komissarlığının 15 may tarixli qərarı ilə vicdan azadlığı elan olundu,hər cür dini ayinlərin icra olunması qadağan edildi,din dövlətdən və  məktəbdən ayrıldı.Fövqəladə Komissiya (ÇK) və Ali İnqilabi Tribunal təşkil olundu.1920-ci il sentyabr tarixli fərman ilə kəndlərdə yaradılan yoxsul komitələri 1921-ci ilin yayından etibarən kənd sovetləri ilə əvəz olundu.1920-ci il 24 may tarixli dekret ilə neft sənayesi milliləşdirildi, onu idarə etmək üçün V.İ.Lenin tərəfindən göndərilmiş A.P.Serebrovskinin başçılığı ilə Azərbaycan Neft Komitəsi (sonralar “Azneft”) təşkil olundu və neft faktiki olaraq Sovet Rusiyasının ixtiyarına keçdi.1920-ci ilin iyununda Xəzər Ticarət Donanması,banklar və balıq sənayesi milliləşdirildi.1920-ci ilən sonuna kimi Azərbaycandan Rusiyaya 3 mln.ton neft daşınmışdı,bu da Bakıda istehsal olunan neftin 90%-dən çoxu idi.1921-ci il mayın </w:t>
      </w:r>
      <w:r w:rsidRPr="00C12DBC">
        <w:rPr>
          <w:rFonts w:ascii="Times New Roman" w:hAnsi="Times New Roman" w:cs="Times New Roman"/>
          <w:sz w:val="28"/>
          <w:szCs w:val="28"/>
        </w:rPr>
        <w:lastRenderedPageBreak/>
        <w:t>6-da Bakıda keçirilən Azərbaycan SSR-in I sovetlər qurultayı Azərbaycan SSR in ilk Konstitusiyasını qəbul etdi.Azərbaycan İnqilab Komitəsi ləğv edildi və qurultaylararası dövrlərdə respublikada ali qanunverici orqan olan Azərbaycan Mərkəzi İcraiyyə Komitəsi (Az. MİK) seçildi.MİK sədri Muxtar Hacıyev,sədrin müavini Səmədağa Ağamalıoğlu seçildilər.Az.MİK qarşısında məsuliyyət daşıyan ali icraedici hakimiyyət orqanı-Azərbaycan SSR Xalq Komissarları Soveti (sədri N.Nərimanov) yenidən təşkil olundu.Azərbaycanda sovet hakimiyyəti qurulduqdan sonra bolşeviklər ziyalıları,din xadimlərini,Azərbaycan ordusunun yüksək rütbəli hərbiçilərini həbs edərək Nargin adasında güllələdilər.1920-1921-ci illərdə Azərbaycan Xalq Cümhuriyyəti Nazirlər Kabinetinin keçmiş sədrləri F.X.Xoyski və N.Yusifbəyli,parlamentin sədr müavini H.Ağayev,hökumət üzvləri X.Rəfibəyli,İ.Ziyadxanlı və b.öldürüldülər.1920-ci il aprelin 28-dən-1921-ci ilin avqustunadək Azərbaycanda 48 min adam öldürüldü.M.Ə.Rəsulzadə Şamaxı qəzasında həbs edilərək Bakıya gətirilmiş,lakin Stalin tərəfindən azad edilərək Moskvaya aparılmış və 1922-ci ildə Finlandiyaya,oradan Türkiyəyə mühacirət etmişdir.1921-ci ildə “Müsavat”, “İttihad”, “Əhrar” partiyalarının qanundan kənar olması və fəaliyyətlərinin qadağan olunması barədə rəsmi qərar verildi.</w:t>
      </w:r>
    </w:p>
    <w:p w14:paraId="44509549" w14:textId="77777777" w:rsidR="00C12DBC" w:rsidRPr="00C12DBC" w:rsidRDefault="00C12DBC" w:rsidP="00F704D5">
      <w:pPr>
        <w:ind w:firstLine="720"/>
        <w:jc w:val="both"/>
        <w:rPr>
          <w:rFonts w:ascii="Times New Roman" w:hAnsi="Times New Roman" w:cs="Times New Roman"/>
          <w:sz w:val="28"/>
          <w:szCs w:val="28"/>
        </w:rPr>
      </w:pPr>
      <w:r w:rsidRPr="00C12DBC">
        <w:rPr>
          <w:rFonts w:ascii="Times New Roman" w:hAnsi="Times New Roman" w:cs="Times New Roman"/>
          <w:b/>
          <w:sz w:val="28"/>
          <w:szCs w:val="28"/>
        </w:rPr>
        <w:t xml:space="preserve">2. </w:t>
      </w:r>
      <w:r w:rsidRPr="00C12DBC">
        <w:rPr>
          <w:rFonts w:ascii="Times New Roman" w:hAnsi="Times New Roman" w:cs="Times New Roman"/>
          <w:sz w:val="28"/>
          <w:szCs w:val="28"/>
        </w:rPr>
        <w:t xml:space="preserve"> Xalqın Sovet rejimindən narazılığı getdikcə artırdı.İlk güclü silahlı çıxış 1920-ci il may ayının 25-26-da </w:t>
      </w:r>
      <w:r w:rsidRPr="00C12DBC">
        <w:rPr>
          <w:rFonts w:ascii="Times New Roman" w:hAnsi="Times New Roman" w:cs="Times New Roman"/>
          <w:b/>
          <w:sz w:val="28"/>
          <w:szCs w:val="28"/>
        </w:rPr>
        <w:t>Gəncə</w:t>
      </w:r>
      <w:r w:rsidRPr="00C12DBC">
        <w:rPr>
          <w:rFonts w:ascii="Times New Roman" w:hAnsi="Times New Roman" w:cs="Times New Roman"/>
          <w:sz w:val="28"/>
          <w:szCs w:val="28"/>
        </w:rPr>
        <w:t xml:space="preserve">də Azərbaycan Milli Ordusunun bölmələri tərəfindən baş verdi, üsyançıların sayı 10-12 minə çatırdı.Üsyana general Cavad bəy Şıxlinski,general Məmməd Mirzə Qacar, polkovnik Cahangir bəy Kazımbəyov və b. ibarət Hərbi Şura rəhbərlik edirdi. Mayın 26-da üsyançılar dəmiryol stansiyasını ələ keçirdilər.Bolşevik hökuməti Gəncə üzərinə güclü hərbi qüvvə göndərdi erməni əhalisi isə arxadan zərbə vuraraq,Qırmızı orduya köməklik göstərirdi. Mayın 31-də şəhər XI Qırmızı ordu hissələrinin nəzarətinə keçdi.Üsyançılardan 13 min nəfər həlak oldu,76 nəfər zabit və əsgər Nargin adasında güllələndi.Türk generalı Nuru paşanın başçılıq etdiyi və 1920-ci il iyunun əvvəllərində başlamış </w:t>
      </w:r>
      <w:r w:rsidRPr="00C12DBC">
        <w:rPr>
          <w:rFonts w:ascii="Times New Roman" w:hAnsi="Times New Roman" w:cs="Times New Roman"/>
          <w:b/>
          <w:sz w:val="28"/>
          <w:szCs w:val="28"/>
        </w:rPr>
        <w:t>Qarabağ</w:t>
      </w:r>
      <w:r w:rsidRPr="00C12DBC">
        <w:rPr>
          <w:rFonts w:ascii="Times New Roman" w:hAnsi="Times New Roman" w:cs="Times New Roman"/>
          <w:sz w:val="28"/>
          <w:szCs w:val="28"/>
        </w:rPr>
        <w:t xml:space="preserve"> üsyanının başlıca qüvvəsini Azərbaycan Milli Ordusunun Qarabağın müxtəlif yerlərində yerləşən hissələri, Şəki, Cavanşir, Ağdam süvari, Bakıpiyada alayları,2 topçu diviziyası təşkil edirdi.İlk hərbi toqquşma Ehsan xan Naxçıvanskinin komandanlıq etdiyi Şəki alayı arasında olmuşdu.Bu döyüşdə Naxçıvanski və onu müşaiyət edən bir qrup hərbiçi ələ keçirilib XI Qırmızı ordu qərargahında güllələndilər.Qarabağ üsyanı amansızlıqla yatirildi.1920-ci il iyunun 6-da </w:t>
      </w:r>
      <w:r w:rsidRPr="00C12DBC">
        <w:rPr>
          <w:rFonts w:ascii="Times New Roman" w:hAnsi="Times New Roman" w:cs="Times New Roman"/>
          <w:b/>
          <w:sz w:val="28"/>
          <w:szCs w:val="28"/>
        </w:rPr>
        <w:t>Zaqatala</w:t>
      </w:r>
      <w:r w:rsidRPr="00C12DBC">
        <w:rPr>
          <w:rFonts w:ascii="Times New Roman" w:hAnsi="Times New Roman" w:cs="Times New Roman"/>
          <w:sz w:val="28"/>
          <w:szCs w:val="28"/>
        </w:rPr>
        <w:t xml:space="preserve">da güclü üsyan başverdi.Bu üsyanın əsas qüvvəsini </w:t>
      </w:r>
      <w:r w:rsidRPr="00C12DBC">
        <w:rPr>
          <w:rFonts w:ascii="Times New Roman" w:hAnsi="Times New Roman" w:cs="Times New Roman"/>
          <w:b/>
          <w:sz w:val="28"/>
          <w:szCs w:val="28"/>
        </w:rPr>
        <w:t>dinc əhali</w:t>
      </w:r>
      <w:r w:rsidRPr="00C12DBC">
        <w:rPr>
          <w:rFonts w:ascii="Times New Roman" w:hAnsi="Times New Roman" w:cs="Times New Roman"/>
          <w:sz w:val="28"/>
          <w:szCs w:val="28"/>
        </w:rPr>
        <w:t xml:space="preserve"> təşkil edirdi.Üsyana keçmiş Xalq Cümhuriyyətinin xadimlərindən biri,peşəkar hərbiçi Əhmədiyev və Molla Hafiz Əfəndi başçılıq </w:t>
      </w:r>
      <w:r w:rsidRPr="00C12DBC">
        <w:rPr>
          <w:rFonts w:ascii="Times New Roman" w:hAnsi="Times New Roman" w:cs="Times New Roman"/>
          <w:sz w:val="28"/>
          <w:szCs w:val="28"/>
        </w:rPr>
        <w:lastRenderedPageBreak/>
        <w:t>edirdilər.Amansızlıqla yatırılan üsyanın sağ qalan hissələri Gürcüstanda sığınacaq tapmalı oldular.1920-ci ilin yayında Şəmkir qəzasının Müşkürlü kəndi ətrafında, avqustda Quba qəzasının Dəvəçi və Qusar dairələrində kəndlilərin silahlı dəstəsi ilə Qırmızı ordu hissələri arasında toqquşmalar baş verdi.1920-1924-cü illərdə Lənkəran, Cavanşir, Ordubad və Şərur qəzalarında, Qəbələ və Xaçmazda da sovet rejimi əleyhinə kütləvi çıxışlar başvermişdi.</w:t>
      </w:r>
    </w:p>
    <w:p w14:paraId="60E93E2B" w14:textId="53262544" w:rsidR="007823C5" w:rsidRDefault="00C12DBC" w:rsidP="00F704D5">
      <w:pPr>
        <w:ind w:firstLine="720"/>
        <w:jc w:val="both"/>
        <w:rPr>
          <w:rFonts w:ascii="Times New Roman" w:hAnsi="Times New Roman" w:cs="Times New Roman"/>
          <w:sz w:val="28"/>
          <w:szCs w:val="28"/>
        </w:rPr>
      </w:pPr>
      <w:r w:rsidRPr="00C12DBC">
        <w:rPr>
          <w:rFonts w:ascii="Times New Roman" w:hAnsi="Times New Roman" w:cs="Times New Roman"/>
          <w:b/>
          <w:sz w:val="28"/>
          <w:szCs w:val="28"/>
        </w:rPr>
        <w:t>3.</w:t>
      </w:r>
      <w:r w:rsidRPr="00C12DBC">
        <w:rPr>
          <w:rFonts w:ascii="Times New Roman" w:hAnsi="Times New Roman" w:cs="Times New Roman"/>
          <w:sz w:val="28"/>
          <w:szCs w:val="28"/>
        </w:rPr>
        <w:t xml:space="preserve"> “İttihad” partiyasının Sovet hakimiyyətini devirmək üçün hazırladıqları üsyan planı baş tutmadı.Beləki, partiyanın sədri Qarabəy Qarabəyov başda olmaqla 155 nəfər üzvü xüsusi  şöbə tərəfindən həbs olunmuşdu.1920-ci il aprel çevrilişindən sonra da Ermənistan Naxçıvan, Zəngəzur, Dağlıq Qarabağ  və Şərur-Dərələyəz torpaqlarını ələ keçirmək niyyətində idi.Erməni hərbi hissələri 1920-ci ilin yayında Zərgəzuru dağıdıb Naxçıvana hücum etdilər.Əhalinin tələbi ilə Naxçıvanı müdafiə etmək üçün Veysəl bəyin başçılığı ilə köməyə gələn türk qoşun hissələri Naxçıvanı  nəzarət altına aldılar.1920-ci ilin iyulunda XI Qırmızı ordu hissələri də Naxçıvana girdi.1920-ci ilin avqustunda Sovet Rusiyası ilə Ermənistan arasında bağlanmış müvəqqəti sazişə görə,Şərur-Dərələyəz qeyd-şərtsiz Ermənistana verilir,rus qoşunlarının zəbt etdiyi Qarabağ, Zərgəzur və Naxçıvan mübahisəli ərazilər elan olunur.1920-ci il oktyabrın  əvvəllərində təcili olaraq Naxçıvanda fövqəladə komissarlığın yaradılması faktiki olaraq Naxçıvanı Ermənistan idarəçiliyinə vermək məqsədi güdürdü.Ermənistan sovetləşdikdən (29 noyabr 1920) sonra AK(b)P MK Siyasi və Təşkilat bürolarının 1920-ci il 30 noyabr tarixli qərarına müvafiq olaraq dekabrın 1-də Nərimanovun “Sovet Azərbaycanı ilə Sovet Ermənistanı arasında heç bir sərhəd mövcud deyildir” bəyanatı erməniləri Azərbaycandan yeni ərazilər qoparmaq iddialarını daha da artırdı.1921-ci il fevral-mart aylarında keçirilən Moskva danışıqlarının  əsas obyektlərindən biri Atatürkün “Türk qapısı” adlandırdığı Naxçıvanın statusu məsələsi idi.Türkiyə nümayəndəsi bildirdi ki, Azərbaycanın Naxçıvan üzərində himayəsi o zaman təmin olunar ki,o bu himayəni 3-cü bir dövlətə güzəştə getməyəcəyinə dair öhdəlik götürsün.Rusiya isə Azərbaycanın himayəsi altında Naxçıvana muxtariyyət verilməsini və onun sərhədlərinin müəyyənləşdirilməsini ön plana çəkirdi.1921-ci il martın 16-da RSFSR ilə Türkiyə arasında </w:t>
      </w:r>
      <w:r w:rsidRPr="00C12DBC">
        <w:rPr>
          <w:rFonts w:ascii="Times New Roman" w:hAnsi="Times New Roman" w:cs="Times New Roman"/>
          <w:b/>
          <w:sz w:val="28"/>
          <w:szCs w:val="28"/>
        </w:rPr>
        <w:t>Moskva</w:t>
      </w:r>
      <w:r w:rsidRPr="00C12DBC">
        <w:rPr>
          <w:rFonts w:ascii="Times New Roman" w:hAnsi="Times New Roman" w:cs="Times New Roman"/>
          <w:sz w:val="28"/>
          <w:szCs w:val="28"/>
        </w:rPr>
        <w:t xml:space="preserve">da müqavilə imzalandı.Müqavilənin 3-cü maddəsində göstərilirdi ki, tərəflər müqaviləyə əlavədə  nəzərdə tutulan sərhədləri ilə Azərbaycanın himayəçiliyi altında Naxçıvanın muxtar ərazi olmasına razılıq verirlər və Azərbaycan onu 3-cü dövlətə güzəştə getməməlidir.1921-ci il oktyabrın 13-də </w:t>
      </w:r>
      <w:r w:rsidRPr="00C12DBC">
        <w:rPr>
          <w:rFonts w:ascii="Times New Roman" w:hAnsi="Times New Roman" w:cs="Times New Roman"/>
          <w:b/>
          <w:sz w:val="28"/>
          <w:szCs w:val="28"/>
        </w:rPr>
        <w:t>Qars</w:t>
      </w:r>
      <w:r w:rsidRPr="00C12DBC">
        <w:rPr>
          <w:rFonts w:ascii="Times New Roman" w:hAnsi="Times New Roman" w:cs="Times New Roman"/>
          <w:sz w:val="28"/>
          <w:szCs w:val="28"/>
        </w:rPr>
        <w:t xml:space="preserve">da imzalanmış müqavilədə Naxçıvanın Azərbaycan ərazisi olması bir daha təsdiqləndi, onun sərhədləri və  gələcək statusu qəti olaraq müəyyənləşdirildi.1929-1931-ci illərdə </w:t>
      </w:r>
      <w:r w:rsidRPr="00C12DBC">
        <w:rPr>
          <w:rFonts w:ascii="Times New Roman" w:hAnsi="Times New Roman" w:cs="Times New Roman"/>
          <w:sz w:val="28"/>
          <w:szCs w:val="28"/>
        </w:rPr>
        <w:lastRenderedPageBreak/>
        <w:t xml:space="preserve">Ordubad və Zəngilan rayonlarının bir sıra kəndləri Ermənistana verildi və bu ərazi Mehri rayonu adlandırıldı.Nəticədə Naxçıvanla Azərbaycanın digər torpaqları arasında olan sərhəd bağlandı. Naxçıvan barədə 1922-ci ilin yazında təsdiq olunmuş Əsasnamədə Naxçıvan Sovet Sosialist Respublikası (NSSR) adı ilə Azərbaycan SSR himaysində muxtar respublika elan olundu.1923-cü ilin fevralından dekabrına kimi o, Azərbaycan SSR tərkibinə muxtar ölkə kimi,dekabrın 31-də  qəbul olunmuş  qərara görə Naxçıvan ölkəsi Naxçıvan SSR,1924-cü il fevralın 9-da Naxçıvan MSSR kimi daxil oldu.1921-ci ilin yayında Əlahiddə Qafqaz ordusunun hissələri hücum etdi və Yuxarı  Zəngəzur Ermənistana birləşdirildi.1921-ci ilin yayında Ermənistan SSR XKS sədri A.Myasnikov tərəfindən Dağlıq Qarabağ Ermənistanın ayrılmaz tərkib hissəsi elan olundu. Dağlıq Qarabağda fövqəladə nümayəndə  təyin olunan A.Mravyan N.Nərimanovun təkidi ilə iyunun 27-də geri çağırıldı.1920-ci ilin dekabrında Türkiyə ilə Ermənistan arasında imzalanmış Gümrü (Aleksandropol) sülh müqaviləsinə görə, İrəvan bölgəsi və Göyçə gölü istisna olmaqla, bütün Ermənistan  ərazisi təxminən 10 min kv.km hüdudlarında müəyyənləşdirilmişdi.Lakin Rusiya bir müddətdən sonra Gümrü sülh müqaviləsini tanımaqdan imtina etdi. RK(b)P-nin Qafqaz bürosu 1921-ci il iyulun 4-də toplanmış plenumunda Qarabağ  məsələsini müzakirə etdi. Müzakirələrdə 2 fikir irəli sürüldü: 1.Qarabağın Azərbaycanın tərkibində saxlanılması və bütün əhalisi arasında rəy sorğusu keçirilməsi; 2.Qarabağın dağlıq hissəsinin Ermənistanın tərkibinə qatılması  və  rəy sorğusunun yalnız ermənilər arasında keçirilməsi.İclasda  əksəriyyət (Orcanikidze, Myasnikov, Kirov) 2-ci təklifə  səs verdi.Lakin N.Nərimanovun qəti etirazı, kəskin narazılıq yarandığını nəzərə alaraq Qafqaz Bürosu son qərar üçün məsələni RK(b)P MKnın müzakirəsinə verməyi tövsiyə etdi.Məsələ iyulun 5-də Qafqaz bürosunun plenumunda yenidən müzakirə olundu.Plenum RK(b)P MK-nın rəyini nəzərə alaraq Dağlıq Qarabağın Azəraycan SSR-in tərkibində saxlanılması qərarını qəbul etdi, paytaxtı Şuşa  şəhəri olmaqla geniş vilayət muxtariyyəti verilməsi bəndi salında. Bu məsələdə Stalinin, Çiçerinin, Orconikidzenin və Kirovun həlledici rolu olmuşdu.Lakin bu qərar Azərbaycan rəhbərliyini qane etmirdi.Buna baxmayaraq, 1923-cü il iyunun 27-də RK(b)P Zaqafqaziya Ölkə Komitəsinin plenumunda bu qərar təsdiq olundu.S.Orconikidzenin təkidi iləAzərbaycan MİK-i 1923-cü il 7 iyul tarixli qərarı ilə Azərbaycan SSR-in tərkibində </w:t>
      </w:r>
      <w:r w:rsidRPr="00C12DBC">
        <w:rPr>
          <w:rFonts w:ascii="Times New Roman" w:hAnsi="Times New Roman" w:cs="Times New Roman"/>
          <w:b/>
          <w:sz w:val="28"/>
          <w:szCs w:val="28"/>
        </w:rPr>
        <w:t>Dağlıq Qarabağ Muxtar Vilayətinin</w:t>
      </w:r>
      <w:r w:rsidRPr="00C12DBC">
        <w:rPr>
          <w:rFonts w:ascii="Times New Roman" w:hAnsi="Times New Roman" w:cs="Times New Roman"/>
          <w:sz w:val="28"/>
          <w:szCs w:val="28"/>
        </w:rPr>
        <w:t xml:space="preserve"> (DQMV) yaradıldığını elin etdi.“RSFSR ilə Azərbaycan SSR arasında hərbi-iqtisadi ittifaq haqqında” 1920 il sentyabrın 30-da bağlanmış müqavilə,Cənubi Qafqaz respublikalarını Federativ Respublika kimi birləşdirmək siyasəti və 1921-</w:t>
      </w:r>
      <w:r w:rsidRPr="00C12DBC">
        <w:rPr>
          <w:rFonts w:ascii="Times New Roman" w:hAnsi="Times New Roman" w:cs="Times New Roman"/>
          <w:sz w:val="28"/>
          <w:szCs w:val="28"/>
        </w:rPr>
        <w:lastRenderedPageBreak/>
        <w:t>ci ilin noyabrında RP(b)P MK Qafqaz bürosu vəRK(b)P MK-nın Siyasi Bürosu tərəfindən Zaqafqaziya Federasiyasının yaradılması barədə qərarlar qəbul etməsi Azərbaycanın formal müstəqilliyinin ləğv olunması demək idi.1922-ci ilin martında Azərbaycan, Gürcüstan və Ermənistan Mərkəzi  İcraiyyə Komitələrinin səlahiyyətli nümayəndələri müqaviləni təsdiq etdilər və Zaqafqaziya Sovet Federativ Sosialist Respublikası -  ZSFSR yaradıldı.Cənubi Qafqaz Respublikalarının 1922-ci il dekabrın 10-da toplanmış I Sovetlər qurultayında Ali orqan-Zaqafqaziya Mərkəzi  İcraiyyə Komitəsi seçildi. Bununla Azərbaycanın bütün yeraltı  və yerüstü sərvətləri, xüsusən nefti digər Cənubi Qafqaz respublikalarının ixtiyarına verildi.1922-ci il fevralın 22-də Sovet respublikalarının RSFSR ilə bağladıqları sazişə görə bütün respublikalar, o cümlədən Azərbaycan beynəlxalq münasibətlərdə öz mənafeyini təmsil və müdafiə etməyi RSFSR-ə tapşırırdılar.1922-ci il dekabrın 30-da I Sovetlər qurultayı SSRİ-nin yaradılmasına nail oldu.SSRİ-nin tərkibinə 4 respublika - RSFSR, Ukrayna, Belorusiya və ZSFSR daxil idi.Qurultayda sədrlərindən biri N.Nərimanov olan SSRİ-nin ali orqanı-Mərkəzi İcraiyyə Komitəsi seçildi.1924-cü ilin yanvarında SSRİ-nin ilk Konstitusiyası qəbul edildi. Azəraycanda sovet milli siyasətinin bir istiqaməti milli adət-ənənələri yasaq etmək, İslam dininə,  İslam mədəniyyətinə qadağa qoymaq, məscidləri dağıtmaq, rus dilini dövlət dili səviyyəsinə çatdırmaq, milli kadr qıtlığı  bəhanəsilə qeyri millətlərin nümayəndələrini Azərbaycana gətirmək, “beynəlmiləl” şəhər elan edilən Bakıda əhalinin milli tərkibinin köklü surətdə dəyişdirmək, rəhbərlikdə olan milli kadrlar arasında süni olaraq qarşıdurma yaratmaq, Azərbaycanın milli sərvətlərini hərraca qoymaq, onun əzəli torpaqlarını zaman-zaman qonşulara bəxşiş etmək idi. “Sağlar” və “sollar”, “qocalar və cavanlar” arasında aparılan bu qarşıdurmalar N.Nərimanovun Azərbaycan rəhbərliyindən uzaqlaşdırılması ilə nəticələndi. Sovet milli siyasətində Azərbaycanın müsəlman Şərqinə, Türk dünyasına nüfuzedici amil olması kimi baxılması da mühüm yer tuturdu. Təsadüfi deyildi ki, bu dövrdə Şərq xalqlarının vətürkoloqların nüfuzlu yığıncaqları  məhz Azərbaycanda-Bakıda keçirilmişdi-1920-ci il sentyabrın 1-7-də Şərq xalqlarının nümayəndələrinin birinci qurultayı. Qurultayda 37 millətin nümayəndəsi iştirak etmişdi.</w:t>
      </w:r>
      <w:r w:rsidR="007823C5">
        <w:rPr>
          <w:rFonts w:ascii="Times New Roman" w:hAnsi="Times New Roman" w:cs="Times New Roman"/>
          <w:sz w:val="28"/>
          <w:szCs w:val="28"/>
        </w:rPr>
        <w:t xml:space="preserve"> </w:t>
      </w:r>
    </w:p>
    <w:p w14:paraId="3686E244" w14:textId="1D868B9F" w:rsidR="007823C5" w:rsidRDefault="007823C5" w:rsidP="00F704D5">
      <w:pPr>
        <w:jc w:val="both"/>
        <w:rPr>
          <w:rFonts w:ascii="Times New Roman" w:hAnsi="Times New Roman" w:cs="Times New Roman"/>
          <w:sz w:val="28"/>
          <w:szCs w:val="28"/>
        </w:rPr>
      </w:pPr>
      <w:r>
        <w:rPr>
          <w:rFonts w:ascii="Times New Roman" w:hAnsi="Times New Roman" w:cs="Times New Roman"/>
          <w:sz w:val="28"/>
          <w:szCs w:val="28"/>
        </w:rPr>
        <w:t>1930 – cu ildə Azərbaycan SSR – də ellilklə kollektivləşdirmə dahada sürətləndirildi.Kollektivləşdirmə siyasəti həyata keçirilərkən varlı kəndliləri qolçomaqları bir sinif kimi məhv etmək vəzifəsi irəli sürüldü.Bunun üçün sovet hökuməti qolçomaqlara qarşı şağdakı tədbirləri həyata keçirdi.</w:t>
      </w:r>
    </w:p>
    <w:p w14:paraId="7090915D" w14:textId="2BA00327" w:rsidR="007823C5" w:rsidRDefault="007823C5" w:rsidP="00F704D5">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lastRenderedPageBreak/>
        <w:t>Səsvermə hüququndan məhrum edildi</w:t>
      </w:r>
    </w:p>
    <w:p w14:paraId="34A5AF75" w14:textId="6094244B" w:rsidR="007823C5" w:rsidRDefault="007823C5" w:rsidP="00F704D5">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Torpaqları və əmlakları müsadirə edildi</w:t>
      </w:r>
    </w:p>
    <w:p w14:paraId="2E41288A" w14:textId="2B5516CD" w:rsidR="007823C5" w:rsidRDefault="007823C5" w:rsidP="00F704D5">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Muzdlu işçi işlətmələri,texniki icarəyə vermələri qadağan edildi.</w:t>
      </w:r>
    </w:p>
    <w:p w14:paraId="7A587350" w14:textId="4504C70D" w:rsidR="007823C5" w:rsidRDefault="007823C5" w:rsidP="00F704D5">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Bir hissəsi güllələndi,qalanları isə ailəsi ilə birlikdə sürgün edildi.</w:t>
      </w:r>
    </w:p>
    <w:p w14:paraId="63550CB2" w14:textId="0D70C051" w:rsidR="007823C5" w:rsidRDefault="007823C5" w:rsidP="00F704D5">
      <w:pPr>
        <w:jc w:val="both"/>
        <w:rPr>
          <w:rFonts w:ascii="Times New Roman" w:hAnsi="Times New Roman" w:cs="Times New Roman"/>
          <w:sz w:val="28"/>
          <w:szCs w:val="28"/>
        </w:rPr>
      </w:pPr>
      <w:r>
        <w:rPr>
          <w:rFonts w:ascii="Times New Roman" w:hAnsi="Times New Roman" w:cs="Times New Roman"/>
          <w:sz w:val="28"/>
          <w:szCs w:val="28"/>
        </w:rPr>
        <w:t>1932 – ci ildə</w:t>
      </w:r>
      <w:r w:rsidR="00F15647">
        <w:rPr>
          <w:rFonts w:ascii="Times New Roman" w:hAnsi="Times New Roman" w:cs="Times New Roman"/>
          <w:sz w:val="28"/>
          <w:szCs w:val="28"/>
        </w:rPr>
        <w:t xml:space="preserve"> ölkədə pasport sistemi tətbiq olunsada,kəndlilərə pasport verilmədi.onlar ölkənin tamhüquqlu vətəndaşı sayılmadı.</w:t>
      </w:r>
      <w:r w:rsidR="006804BA">
        <w:rPr>
          <w:rFonts w:ascii="Times New Roman" w:hAnsi="Times New Roman" w:cs="Times New Roman"/>
          <w:sz w:val="28"/>
          <w:szCs w:val="28"/>
        </w:rPr>
        <w:t>Kəndlilərin şəhərə köçməsinə məhdudiyyət qoyulurdu.</w:t>
      </w:r>
    </w:p>
    <w:p w14:paraId="398EA86F" w14:textId="5C7807BC" w:rsidR="006804BA" w:rsidRDefault="006804BA" w:rsidP="00F704D5">
      <w:pPr>
        <w:jc w:val="both"/>
        <w:rPr>
          <w:rFonts w:ascii="Times New Roman" w:hAnsi="Times New Roman" w:cs="Times New Roman"/>
          <w:sz w:val="28"/>
          <w:szCs w:val="28"/>
        </w:rPr>
      </w:pPr>
      <w:r>
        <w:rPr>
          <w:rFonts w:ascii="Times New Roman" w:hAnsi="Times New Roman" w:cs="Times New Roman"/>
          <w:sz w:val="28"/>
          <w:szCs w:val="28"/>
        </w:rPr>
        <w:t>Kollektivləşdirmə nəticəsində kəndlilər tamamilə hüquqsuz vəziyyətə düşdü.</w:t>
      </w:r>
    </w:p>
    <w:p w14:paraId="03CDAA8A" w14:textId="215F71FF" w:rsidR="006804BA" w:rsidRDefault="006804BA" w:rsidP="00F704D5">
      <w:pPr>
        <w:jc w:val="both"/>
        <w:rPr>
          <w:rFonts w:ascii="Times New Roman" w:hAnsi="Times New Roman" w:cs="Times New Roman"/>
          <w:sz w:val="28"/>
          <w:szCs w:val="28"/>
        </w:rPr>
      </w:pPr>
      <w:r>
        <w:rPr>
          <w:rFonts w:ascii="Times New Roman" w:hAnsi="Times New Roman" w:cs="Times New Roman"/>
          <w:sz w:val="28"/>
          <w:szCs w:val="28"/>
        </w:rPr>
        <w:t>1930</w:t>
      </w:r>
      <w:r w:rsidR="00D839F7">
        <w:rPr>
          <w:rFonts w:ascii="Times New Roman" w:hAnsi="Times New Roman" w:cs="Times New Roman"/>
          <w:sz w:val="28"/>
          <w:szCs w:val="28"/>
        </w:rPr>
        <w:t xml:space="preserve"> – cu illərdə kollektivləşdirməyə qarşı üsyanlara səbəb oldu:</w:t>
      </w:r>
    </w:p>
    <w:p w14:paraId="65A50F03" w14:textId="1C5755F1" w:rsidR="00D839F7" w:rsidRDefault="00D839F7" w:rsidP="00F704D5">
      <w:pPr>
        <w:pStyle w:val="ListeParagraf"/>
        <w:numPr>
          <w:ilvl w:val="0"/>
          <w:numId w:val="2"/>
        </w:numPr>
        <w:jc w:val="both"/>
        <w:rPr>
          <w:rFonts w:ascii="Times New Roman" w:hAnsi="Times New Roman" w:cs="Times New Roman"/>
          <w:sz w:val="28"/>
          <w:szCs w:val="28"/>
        </w:rPr>
      </w:pPr>
      <w:r>
        <w:rPr>
          <w:rFonts w:ascii="Times New Roman" w:hAnsi="Times New Roman" w:cs="Times New Roman"/>
          <w:sz w:val="28"/>
          <w:szCs w:val="28"/>
        </w:rPr>
        <w:t>Kəndlilərə qarşı həyata keçirilən zorakılıq metodları.</w:t>
      </w:r>
    </w:p>
    <w:p w14:paraId="2D621C91" w14:textId="09128CC3" w:rsidR="00D839F7" w:rsidRDefault="00D839F7" w:rsidP="00F704D5">
      <w:pPr>
        <w:pStyle w:val="ListeParagraf"/>
        <w:numPr>
          <w:ilvl w:val="0"/>
          <w:numId w:val="2"/>
        </w:numPr>
        <w:jc w:val="both"/>
        <w:rPr>
          <w:rFonts w:ascii="Times New Roman" w:hAnsi="Times New Roman" w:cs="Times New Roman"/>
          <w:sz w:val="28"/>
          <w:szCs w:val="28"/>
        </w:rPr>
      </w:pPr>
      <w:r>
        <w:rPr>
          <w:rFonts w:ascii="Times New Roman" w:hAnsi="Times New Roman" w:cs="Times New Roman"/>
          <w:sz w:val="28"/>
          <w:szCs w:val="28"/>
        </w:rPr>
        <w:t>Vergi siyasətində özbaşınalıqlar.</w:t>
      </w:r>
    </w:p>
    <w:p w14:paraId="27AEC120" w14:textId="707EB788" w:rsidR="00D839F7" w:rsidRDefault="00D839F7" w:rsidP="00F704D5">
      <w:pPr>
        <w:jc w:val="both"/>
        <w:rPr>
          <w:rFonts w:ascii="Times New Roman" w:hAnsi="Times New Roman" w:cs="Times New Roman"/>
          <w:sz w:val="28"/>
          <w:szCs w:val="28"/>
        </w:rPr>
      </w:pPr>
      <w:r>
        <w:rPr>
          <w:rFonts w:ascii="Times New Roman" w:hAnsi="Times New Roman" w:cs="Times New Roman"/>
          <w:sz w:val="28"/>
          <w:szCs w:val="28"/>
        </w:rPr>
        <w:t>1930 – cu ildə kollektivləşdirməyə qarşı ilk üsyan Şəmkirdə baş verdi</w:t>
      </w:r>
      <w:r w:rsidR="00965D4D">
        <w:rPr>
          <w:rFonts w:ascii="Times New Roman" w:hAnsi="Times New Roman" w:cs="Times New Roman"/>
          <w:sz w:val="28"/>
          <w:szCs w:val="28"/>
        </w:rPr>
        <w:t>.Sonra Şəki və Zaqatalada da üsyanlar baş verdi.</w:t>
      </w:r>
    </w:p>
    <w:p w14:paraId="72368D26" w14:textId="334C318C" w:rsidR="00965D4D" w:rsidRDefault="00965D4D" w:rsidP="00F704D5">
      <w:pPr>
        <w:jc w:val="both"/>
        <w:rPr>
          <w:rFonts w:ascii="Times New Roman" w:hAnsi="Times New Roman" w:cs="Times New Roman"/>
          <w:sz w:val="28"/>
          <w:szCs w:val="28"/>
        </w:rPr>
      </w:pPr>
      <w:r>
        <w:rPr>
          <w:rFonts w:ascii="Times New Roman" w:hAnsi="Times New Roman" w:cs="Times New Roman"/>
          <w:sz w:val="28"/>
          <w:szCs w:val="28"/>
        </w:rPr>
        <w:t>“Xalqlar həbsxanası”adlandırılan SSRİ – də qurlan avtoritar Sovet rejimi ilk günlərdən xalqın təbəqələrinə qarşı kütləvi represiyalar həyata keçirdi.Əsas məqsəd :</w:t>
      </w:r>
    </w:p>
    <w:p w14:paraId="0D1587DA" w14:textId="2A8EFC42" w:rsidR="00965D4D" w:rsidRDefault="00B60F73" w:rsidP="00F704D5">
      <w:pPr>
        <w:pStyle w:val="ListeParagraf"/>
        <w:numPr>
          <w:ilvl w:val="0"/>
          <w:numId w:val="3"/>
        </w:numPr>
        <w:jc w:val="both"/>
        <w:rPr>
          <w:rFonts w:ascii="Times New Roman" w:hAnsi="Times New Roman" w:cs="Times New Roman"/>
          <w:sz w:val="28"/>
          <w:szCs w:val="28"/>
        </w:rPr>
      </w:pPr>
      <w:r>
        <w:rPr>
          <w:rFonts w:ascii="Times New Roman" w:hAnsi="Times New Roman" w:cs="Times New Roman"/>
          <w:sz w:val="28"/>
          <w:szCs w:val="28"/>
        </w:rPr>
        <w:t>Kütləvi qorxu yaratmaq</w:t>
      </w:r>
    </w:p>
    <w:p w14:paraId="4A70440C" w14:textId="5FAA9856" w:rsidR="00B60F73" w:rsidRDefault="00B60F73" w:rsidP="00F704D5">
      <w:pPr>
        <w:pStyle w:val="ListeParagraf"/>
        <w:numPr>
          <w:ilvl w:val="0"/>
          <w:numId w:val="3"/>
        </w:numPr>
        <w:jc w:val="both"/>
        <w:rPr>
          <w:rFonts w:ascii="Times New Roman" w:hAnsi="Times New Roman" w:cs="Times New Roman"/>
          <w:sz w:val="28"/>
          <w:szCs w:val="28"/>
        </w:rPr>
      </w:pPr>
      <w:r>
        <w:rPr>
          <w:rFonts w:ascii="Times New Roman" w:hAnsi="Times New Roman" w:cs="Times New Roman"/>
          <w:sz w:val="28"/>
          <w:szCs w:val="28"/>
        </w:rPr>
        <w:t>Xalqı tam itaətkar kütləyə çevirmək</w:t>
      </w:r>
    </w:p>
    <w:p w14:paraId="2EA309EA" w14:textId="2BC4D4C6" w:rsidR="00B60F73" w:rsidRPr="00965D4D" w:rsidRDefault="00B60F73" w:rsidP="00F704D5">
      <w:pPr>
        <w:pStyle w:val="ListeParagraf"/>
        <w:numPr>
          <w:ilvl w:val="0"/>
          <w:numId w:val="3"/>
        </w:numPr>
        <w:jc w:val="both"/>
        <w:rPr>
          <w:rFonts w:ascii="Times New Roman" w:hAnsi="Times New Roman" w:cs="Times New Roman"/>
          <w:sz w:val="28"/>
          <w:szCs w:val="28"/>
        </w:rPr>
      </w:pPr>
      <w:r>
        <w:rPr>
          <w:rFonts w:ascii="Times New Roman" w:hAnsi="Times New Roman" w:cs="Times New Roman"/>
          <w:sz w:val="28"/>
          <w:szCs w:val="28"/>
        </w:rPr>
        <w:t>Partiyanın təkbaşına hakimiyyətini möhkəmləndirmək.</w:t>
      </w:r>
    </w:p>
    <w:p w14:paraId="44719794" w14:textId="77777777" w:rsidR="00C12DBC" w:rsidRPr="00C12DBC" w:rsidRDefault="00C12DBC" w:rsidP="00F704D5">
      <w:pPr>
        <w:jc w:val="both"/>
        <w:rPr>
          <w:rFonts w:ascii="Times New Roman" w:hAnsi="Times New Roman" w:cs="Times New Roman"/>
          <w:sz w:val="28"/>
          <w:szCs w:val="28"/>
        </w:rPr>
      </w:pPr>
    </w:p>
    <w:p w14:paraId="7D49D1D3" w14:textId="77777777" w:rsidR="00AA1739" w:rsidRPr="00C12DBC" w:rsidRDefault="00AA1739" w:rsidP="00F704D5">
      <w:pPr>
        <w:jc w:val="both"/>
        <w:rPr>
          <w:sz w:val="28"/>
          <w:szCs w:val="28"/>
        </w:rPr>
      </w:pPr>
    </w:p>
    <w:sectPr w:rsidR="00AA1739" w:rsidRPr="00C12D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482B"/>
    <w:multiLevelType w:val="hybridMultilevel"/>
    <w:tmpl w:val="B0E4CF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091AD9"/>
    <w:multiLevelType w:val="hybridMultilevel"/>
    <w:tmpl w:val="6D3AD8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C8453F0"/>
    <w:multiLevelType w:val="hybridMultilevel"/>
    <w:tmpl w:val="D2D027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84E"/>
    <w:rsid w:val="006804BA"/>
    <w:rsid w:val="0071584E"/>
    <w:rsid w:val="007823C5"/>
    <w:rsid w:val="00965D4D"/>
    <w:rsid w:val="00AA1739"/>
    <w:rsid w:val="00B60F73"/>
    <w:rsid w:val="00C12DBC"/>
    <w:rsid w:val="00D839F7"/>
    <w:rsid w:val="00F15647"/>
    <w:rsid w:val="00F704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7D8C0"/>
  <w15:chartTrackingRefBased/>
  <w15:docId w15:val="{41948E1C-D835-43D7-921C-887910B9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DBC"/>
    <w:pPr>
      <w:spacing w:after="200" w:line="276" w:lineRule="auto"/>
    </w:pPr>
    <w:rPr>
      <w:noProof/>
      <w:lang w:val="az-Latn-AZ"/>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23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27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6</Pages>
  <Words>2144</Words>
  <Characters>12226</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2020-01-25T11:46:00Z</dcterms:created>
  <dcterms:modified xsi:type="dcterms:W3CDTF">2020-01-28T13:50:00Z</dcterms:modified>
</cp:coreProperties>
</file>